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FF9E" w14:textId="77777777" w:rsidR="00114C72" w:rsidRPr="006A725C" w:rsidRDefault="00114C72" w:rsidP="00114C72">
      <w:pPr>
        <w:spacing w:line="0" w:lineRule="atLeast"/>
        <w:ind w:right="240"/>
        <w:jc w:val="right"/>
        <w:rPr>
          <w:rFonts w:eastAsia="Arial" w:cs="Calibri"/>
          <w:b/>
          <w:bCs/>
          <w:i/>
          <w:sz w:val="22"/>
          <w:szCs w:val="22"/>
        </w:rPr>
      </w:pPr>
      <w:r w:rsidRPr="006A725C">
        <w:rPr>
          <w:rFonts w:eastAsia="Arial" w:cs="Calibri"/>
          <w:b/>
          <w:bCs/>
          <w:i/>
          <w:sz w:val="22"/>
          <w:szCs w:val="22"/>
        </w:rPr>
        <w:t>All’Ufficio Servizi Sociali</w:t>
      </w:r>
    </w:p>
    <w:p w14:paraId="697937A6" w14:textId="0AC1D8EB" w:rsidR="00114C72" w:rsidRPr="006A725C" w:rsidRDefault="00114C72" w:rsidP="00114C72">
      <w:pPr>
        <w:spacing w:line="0" w:lineRule="atLeast"/>
        <w:ind w:right="240"/>
        <w:jc w:val="right"/>
        <w:rPr>
          <w:rFonts w:eastAsia="Arial" w:cs="Calibri"/>
          <w:b/>
          <w:bCs/>
          <w:i/>
          <w:sz w:val="22"/>
          <w:szCs w:val="22"/>
        </w:rPr>
      </w:pPr>
      <w:r w:rsidRPr="006A725C">
        <w:rPr>
          <w:rFonts w:eastAsia="Arial" w:cs="Calibri"/>
          <w:b/>
          <w:bCs/>
          <w:i/>
          <w:sz w:val="22"/>
          <w:szCs w:val="22"/>
        </w:rPr>
        <w:t xml:space="preserve">Comune di </w:t>
      </w:r>
      <w:r w:rsidR="00860A2A">
        <w:rPr>
          <w:rFonts w:eastAsia="Arial" w:cs="Calibri"/>
          <w:b/>
          <w:bCs/>
          <w:i/>
          <w:sz w:val="22"/>
          <w:szCs w:val="22"/>
        </w:rPr>
        <w:t>Nurachi</w:t>
      </w:r>
    </w:p>
    <w:p w14:paraId="6A58C0AE" w14:textId="77777777" w:rsidR="00114C72" w:rsidRPr="006A725C" w:rsidRDefault="00114C72" w:rsidP="00114C72">
      <w:pPr>
        <w:spacing w:line="0" w:lineRule="atLeast"/>
        <w:ind w:right="240"/>
        <w:jc w:val="right"/>
        <w:rPr>
          <w:rFonts w:eastAsia="Arial" w:cs="Calibri"/>
          <w:b/>
          <w:bCs/>
          <w:i/>
          <w:sz w:val="22"/>
          <w:szCs w:val="22"/>
        </w:rPr>
      </w:pPr>
    </w:p>
    <w:p w14:paraId="4E95059A" w14:textId="4B0D2F1D" w:rsidR="00114C72" w:rsidRPr="00114C72" w:rsidRDefault="00114C72" w:rsidP="00114C72">
      <w:pPr>
        <w:jc w:val="both"/>
        <w:rPr>
          <w:rFonts w:cs="Calibri"/>
          <w:b/>
          <w:sz w:val="22"/>
          <w:szCs w:val="22"/>
        </w:rPr>
      </w:pPr>
      <w:r w:rsidRPr="00114C72">
        <w:rPr>
          <w:rFonts w:cs="Calibri"/>
          <w:b/>
          <w:sz w:val="22"/>
          <w:szCs w:val="22"/>
        </w:rPr>
        <w:t xml:space="preserve">Oggetto: Domanda di Accesso al SOSTEGNO ECONOMICO DENOMINATO “INDENNITÀ REGIONALE FIBROMIALGIA (IRF)”. Legge Regionale </w:t>
      </w:r>
      <w:r w:rsidR="00DE736D">
        <w:rPr>
          <w:rFonts w:cs="Calibri"/>
          <w:b/>
          <w:sz w:val="22"/>
          <w:szCs w:val="22"/>
        </w:rPr>
        <w:t xml:space="preserve">5/2019, art. </w:t>
      </w:r>
      <w:r w:rsidRPr="00114C72">
        <w:rPr>
          <w:rFonts w:cs="Calibri"/>
          <w:b/>
          <w:sz w:val="22"/>
          <w:szCs w:val="22"/>
        </w:rPr>
        <w:t xml:space="preserve"> art. 7-bis, commi 1 </w:t>
      </w:r>
      <w:proofErr w:type="spellStart"/>
      <w:r w:rsidR="00A352E3">
        <w:rPr>
          <w:rFonts w:cs="Calibri"/>
          <w:b/>
          <w:sz w:val="22"/>
          <w:szCs w:val="22"/>
        </w:rPr>
        <w:t>ss.mm.ii</w:t>
      </w:r>
      <w:proofErr w:type="spellEnd"/>
      <w:r w:rsidR="00A352E3">
        <w:rPr>
          <w:rFonts w:cs="Calibri"/>
          <w:b/>
          <w:sz w:val="22"/>
          <w:szCs w:val="22"/>
        </w:rPr>
        <w:t>.</w:t>
      </w:r>
      <w:r w:rsidRPr="00114C72">
        <w:rPr>
          <w:rFonts w:cs="Calibri"/>
          <w:b/>
          <w:sz w:val="22"/>
          <w:szCs w:val="22"/>
        </w:rPr>
        <w:t xml:space="preserve"> - D.G.R. N. 9/22 DEL 12/02/2025. </w:t>
      </w:r>
      <w:r w:rsidRPr="00114C72">
        <w:rPr>
          <w:rFonts w:cs="Calibri"/>
          <w:b/>
          <w:sz w:val="22"/>
          <w:szCs w:val="22"/>
          <w:u w:val="single"/>
        </w:rPr>
        <w:t>ANNUALITA’ 202</w:t>
      </w:r>
      <w:r w:rsidR="00A352E3">
        <w:rPr>
          <w:rFonts w:cs="Calibri"/>
          <w:b/>
          <w:sz w:val="22"/>
          <w:szCs w:val="22"/>
          <w:u w:val="single"/>
        </w:rPr>
        <w:t>6</w:t>
      </w:r>
      <w:r w:rsidRPr="00114C72">
        <w:rPr>
          <w:rFonts w:cs="Calibri"/>
          <w:b/>
          <w:sz w:val="22"/>
          <w:szCs w:val="22"/>
        </w:rPr>
        <w:t>.</w:t>
      </w:r>
    </w:p>
    <w:p w14:paraId="7BAD608C" w14:textId="4604D03E" w:rsidR="00114C72" w:rsidRPr="00114C72" w:rsidRDefault="00114C72" w:rsidP="00114C72">
      <w:pPr>
        <w:jc w:val="both"/>
        <w:rPr>
          <w:rFonts w:cs="Calibri"/>
          <w:b/>
          <w:sz w:val="22"/>
          <w:szCs w:val="22"/>
        </w:rPr>
      </w:pPr>
    </w:p>
    <w:p w14:paraId="092DCB17" w14:textId="77777777" w:rsidR="00114C72" w:rsidRPr="00114C72" w:rsidRDefault="00114C72" w:rsidP="00114C72">
      <w:pPr>
        <w:spacing w:line="139" w:lineRule="exact"/>
        <w:jc w:val="both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14C72" w:rsidRPr="00114C72" w14:paraId="4C7A9CCC" w14:textId="77777777" w:rsidTr="00A845D6">
        <w:tc>
          <w:tcPr>
            <w:tcW w:w="9633" w:type="dxa"/>
          </w:tcPr>
          <w:p w14:paraId="3CD4EC8D" w14:textId="77777777" w:rsidR="00114C72" w:rsidRPr="00114C72" w:rsidRDefault="00114C72" w:rsidP="00A845D6">
            <w:pPr>
              <w:spacing w:line="0" w:lineRule="atLeast"/>
              <w:jc w:val="both"/>
              <w:rPr>
                <w:rFonts w:cs="Calibri"/>
                <w:sz w:val="22"/>
                <w:szCs w:val="22"/>
              </w:rPr>
            </w:pPr>
            <w:bookmarkStart w:id="0" w:name="_Hlk177733033"/>
          </w:p>
          <w:p w14:paraId="4F83A3BB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Il sottoscritto,</w:t>
            </w:r>
          </w:p>
          <w:p w14:paraId="082D13DB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</w:p>
          <w:p w14:paraId="445F60A5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Cognome __________________________________ Nome ________________________________</w:t>
            </w:r>
          </w:p>
          <w:p w14:paraId="1A0B7A9A" w14:textId="77777777" w:rsidR="00114C72" w:rsidRPr="00114C72" w:rsidRDefault="00114C72" w:rsidP="00A845D6">
            <w:pPr>
              <w:spacing w:line="20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  <w:r w:rsidRPr="00114C72">
              <w:rPr>
                <w:rFonts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63CC4C5" wp14:editId="045587CC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43180</wp:posOffset>
                  </wp:positionV>
                  <wp:extent cx="5154295" cy="381000"/>
                  <wp:effectExtent l="0" t="0" r="8255" b="0"/>
                  <wp:wrapNone/>
                  <wp:docPr id="109967543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29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4C72">
              <w:rPr>
                <w:rFonts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6047427F" wp14:editId="28CEF47B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43180</wp:posOffset>
                  </wp:positionV>
                  <wp:extent cx="5154295" cy="381000"/>
                  <wp:effectExtent l="0" t="0" r="8255" b="0"/>
                  <wp:wrapNone/>
                  <wp:docPr id="802866146" name="Immagine 1" descr="Immagine che contiene linea, Rettang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66146" name="Immagine 1" descr="Immagine che contiene linea, Rettang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29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6B258F" w14:textId="77777777" w:rsidR="00114C72" w:rsidRPr="00114C72" w:rsidRDefault="00114C72" w:rsidP="00A845D6">
            <w:pPr>
              <w:spacing w:line="249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3A8CC0F5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Codice Fiscale</w:t>
            </w:r>
          </w:p>
          <w:p w14:paraId="44D340F5" w14:textId="77777777" w:rsidR="00114C72" w:rsidRPr="00114C72" w:rsidRDefault="00114C72" w:rsidP="00A845D6">
            <w:pPr>
              <w:spacing w:line="269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776FDB8E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Nato/a________________________________________________ il ____________________</w:t>
            </w:r>
          </w:p>
          <w:p w14:paraId="1946CDA6" w14:textId="77777777" w:rsidR="00114C72" w:rsidRPr="00114C72" w:rsidRDefault="00114C72" w:rsidP="00A845D6">
            <w:pPr>
              <w:spacing w:line="269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4C4C24E8" w14:textId="77777777" w:rsidR="00114C72" w:rsidRPr="00114C72" w:rsidRDefault="00114C72" w:rsidP="00A845D6">
            <w:pPr>
              <w:spacing w:line="480" w:lineRule="auto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 xml:space="preserve">Residente a_________________ in Via/Piazza _________________________________ n. _________  </w:t>
            </w:r>
          </w:p>
          <w:p w14:paraId="2030BCB0" w14:textId="77777777" w:rsidR="00114C72" w:rsidRPr="00114C72" w:rsidRDefault="00114C72" w:rsidP="00A845D6">
            <w:pPr>
              <w:spacing w:line="480" w:lineRule="auto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Telefono________________Cellulare___________________E-mail ___________________________</w:t>
            </w:r>
          </w:p>
          <w:p w14:paraId="08C36EB4" w14:textId="77777777" w:rsidR="00114C72" w:rsidRPr="00114C72" w:rsidRDefault="00114C72" w:rsidP="00A845D6">
            <w:pPr>
              <w:spacing w:line="200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bookmarkEnd w:id="0"/>
    </w:tbl>
    <w:p w14:paraId="16DE1ACC" w14:textId="77777777" w:rsidR="00114C72" w:rsidRPr="00114C72" w:rsidRDefault="00114C72" w:rsidP="00114C72">
      <w:pPr>
        <w:pStyle w:val="Titolo8"/>
        <w:spacing w:line="276" w:lineRule="auto"/>
        <w:rPr>
          <w:rFonts w:cs="Calibri"/>
          <w:b/>
          <w:bCs/>
          <w:i w:val="0"/>
          <w:sz w:val="22"/>
          <w:szCs w:val="22"/>
        </w:rPr>
      </w:pPr>
    </w:p>
    <w:p w14:paraId="61B6D208" w14:textId="77777777" w:rsidR="00114C72" w:rsidRPr="00114C72" w:rsidRDefault="00114C72" w:rsidP="00114C72">
      <w:pPr>
        <w:pStyle w:val="Titolo8"/>
        <w:spacing w:line="276" w:lineRule="auto"/>
        <w:rPr>
          <w:rFonts w:cs="Calibri"/>
          <w:b/>
          <w:bCs/>
          <w:i w:val="0"/>
          <w:sz w:val="22"/>
          <w:szCs w:val="22"/>
        </w:rPr>
      </w:pPr>
      <w:r w:rsidRPr="00114C72">
        <w:rPr>
          <w:rFonts w:cs="Calibri"/>
          <w:b/>
          <w:bCs/>
          <w:i w:val="0"/>
          <w:sz w:val="22"/>
          <w:szCs w:val="22"/>
        </w:rPr>
        <w:t>In qualità di:</w:t>
      </w:r>
    </w:p>
    <w:p w14:paraId="3DA47983" w14:textId="7A3D385C" w:rsidR="00114C72" w:rsidRPr="00114C72" w:rsidRDefault="00114C72" w:rsidP="00114C72">
      <w:pPr>
        <w:pStyle w:val="Titolo8"/>
        <w:numPr>
          <w:ilvl w:val="0"/>
          <w:numId w:val="1"/>
        </w:numPr>
        <w:ind w:left="357" w:hanging="357"/>
        <w:rPr>
          <w:rFonts w:cs="Calibri"/>
          <w:i w:val="0"/>
          <w:sz w:val="22"/>
          <w:szCs w:val="22"/>
        </w:rPr>
      </w:pPr>
      <w:r w:rsidRPr="00114C72">
        <w:rPr>
          <w:rFonts w:cs="Calibri"/>
          <w:i w:val="0"/>
          <w:sz w:val="22"/>
          <w:szCs w:val="22"/>
        </w:rPr>
        <w:t>destinatario;</w:t>
      </w:r>
    </w:p>
    <w:p w14:paraId="599AC3F7" w14:textId="3AA118EF" w:rsidR="00114C72" w:rsidRPr="00114C72" w:rsidRDefault="00114C72" w:rsidP="00114C72">
      <w:pPr>
        <w:pStyle w:val="Paragrafoelenco"/>
        <w:numPr>
          <w:ilvl w:val="0"/>
          <w:numId w:val="1"/>
        </w:numPr>
        <w:ind w:left="357" w:hanging="357"/>
        <w:rPr>
          <w:rFonts w:cs="Calibri"/>
          <w:sz w:val="22"/>
          <w:szCs w:val="22"/>
        </w:rPr>
      </w:pPr>
      <w:r w:rsidRPr="00114C72">
        <w:rPr>
          <w:rFonts w:eastAsia="Times New Roman" w:cs="Calibri"/>
          <w:sz w:val="22"/>
          <w:szCs w:val="22"/>
        </w:rPr>
        <w:t>amministratore di sostegno/tutore/curatore</w:t>
      </w:r>
      <w:r w:rsidR="00860A2A">
        <w:rPr>
          <w:rFonts w:eastAsia="Times New Roman" w:cs="Calibri"/>
          <w:sz w:val="22"/>
          <w:szCs w:val="22"/>
        </w:rPr>
        <w:t>/genitore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14C72" w:rsidRPr="00114C72" w14:paraId="4B000501" w14:textId="77777777" w:rsidTr="00A845D6">
        <w:tc>
          <w:tcPr>
            <w:tcW w:w="9633" w:type="dxa"/>
          </w:tcPr>
          <w:p w14:paraId="4C5FCC6B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</w:p>
          <w:p w14:paraId="1231F892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i/>
                <w:iCs/>
                <w:sz w:val="22"/>
                <w:szCs w:val="22"/>
              </w:rPr>
            </w:pPr>
            <w:r w:rsidRPr="00114C72">
              <w:rPr>
                <w:rFonts w:cs="Calibri"/>
                <w:i/>
                <w:iCs/>
                <w:sz w:val="22"/>
                <w:szCs w:val="22"/>
              </w:rPr>
              <w:t>del sig. / sig.ra</w:t>
            </w:r>
          </w:p>
          <w:p w14:paraId="2219A865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i/>
                <w:iCs/>
                <w:sz w:val="22"/>
                <w:szCs w:val="22"/>
              </w:rPr>
            </w:pPr>
          </w:p>
          <w:p w14:paraId="4D5DFCBD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Cognome __________________________________ Nome ________________________________</w:t>
            </w:r>
          </w:p>
          <w:p w14:paraId="29B5B488" w14:textId="77777777" w:rsidR="00114C72" w:rsidRPr="00114C72" w:rsidRDefault="00114C72" w:rsidP="00A845D6">
            <w:pPr>
              <w:spacing w:line="20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  <w:r w:rsidRPr="00114C72">
              <w:rPr>
                <w:rFonts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1" locked="0" layoutInCell="1" allowOverlap="1" wp14:anchorId="2685CD34" wp14:editId="761E1868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43180</wp:posOffset>
                  </wp:positionV>
                  <wp:extent cx="5154295" cy="381000"/>
                  <wp:effectExtent l="0" t="0" r="8255" b="0"/>
                  <wp:wrapNone/>
                  <wp:docPr id="198460274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29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4C72">
              <w:rPr>
                <w:rFonts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3" behindDoc="1" locked="0" layoutInCell="1" allowOverlap="1" wp14:anchorId="7B9B49C9" wp14:editId="0F6A958A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43180</wp:posOffset>
                  </wp:positionV>
                  <wp:extent cx="5154295" cy="381000"/>
                  <wp:effectExtent l="0" t="0" r="8255" b="0"/>
                  <wp:wrapNone/>
                  <wp:docPr id="477257547" name="Immagine 1" descr="Immagine che contiene linea, Rettang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866146" name="Immagine 1" descr="Immagine che contiene linea, Rettang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29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B7F07" w14:textId="77777777" w:rsidR="00114C72" w:rsidRPr="00114C72" w:rsidRDefault="00114C72" w:rsidP="00A845D6">
            <w:pPr>
              <w:spacing w:line="249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11A4FD2C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Codice Fiscale</w:t>
            </w:r>
          </w:p>
          <w:p w14:paraId="01913B5C" w14:textId="77777777" w:rsidR="00114C72" w:rsidRPr="00114C72" w:rsidRDefault="00114C72" w:rsidP="00A845D6">
            <w:pPr>
              <w:spacing w:line="269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3B9ED8A4" w14:textId="77777777" w:rsidR="00114C72" w:rsidRPr="00114C72" w:rsidRDefault="00114C72" w:rsidP="00A845D6">
            <w:pPr>
              <w:spacing w:line="0" w:lineRule="atLeast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Nato/a ____________________________________________________ il ____________________</w:t>
            </w:r>
          </w:p>
          <w:p w14:paraId="57E9E977" w14:textId="77777777" w:rsidR="00114C72" w:rsidRPr="00114C72" w:rsidRDefault="00114C72" w:rsidP="00A845D6">
            <w:pPr>
              <w:spacing w:line="269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43AE5006" w14:textId="4CA04BA9" w:rsidR="00114C72" w:rsidRPr="00114C72" w:rsidRDefault="00114C72" w:rsidP="00A845D6">
            <w:pPr>
              <w:spacing w:line="480" w:lineRule="auto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 xml:space="preserve">Residente nel Comune di </w:t>
            </w:r>
            <w:r w:rsidR="00860A2A">
              <w:rPr>
                <w:rFonts w:cs="Calibri"/>
                <w:sz w:val="22"/>
                <w:szCs w:val="22"/>
              </w:rPr>
              <w:t>Nurachi</w:t>
            </w:r>
            <w:r w:rsidRPr="00114C72">
              <w:rPr>
                <w:rFonts w:cs="Calibri"/>
                <w:sz w:val="22"/>
                <w:szCs w:val="22"/>
              </w:rPr>
              <w:t xml:space="preserve"> in Via/Piazza __________________________________ n. _________  </w:t>
            </w:r>
          </w:p>
          <w:p w14:paraId="1140CF33" w14:textId="77777777" w:rsidR="00114C72" w:rsidRPr="00114C72" w:rsidRDefault="00114C72" w:rsidP="00A845D6">
            <w:pPr>
              <w:spacing w:line="480" w:lineRule="auto"/>
              <w:ind w:left="426"/>
              <w:jc w:val="both"/>
              <w:rPr>
                <w:rFonts w:cs="Calibri"/>
                <w:sz w:val="22"/>
                <w:szCs w:val="22"/>
              </w:rPr>
            </w:pPr>
            <w:r w:rsidRPr="00114C72">
              <w:rPr>
                <w:rFonts w:cs="Calibri"/>
                <w:sz w:val="22"/>
                <w:szCs w:val="22"/>
              </w:rPr>
              <w:t>Telefono_______________ Cellulare ________________ E-mail ______________________________</w:t>
            </w:r>
          </w:p>
          <w:p w14:paraId="7E5982E8" w14:textId="77777777" w:rsidR="00114C72" w:rsidRPr="00114C72" w:rsidRDefault="00114C72" w:rsidP="00A845D6">
            <w:pPr>
              <w:spacing w:line="200" w:lineRule="exact"/>
              <w:ind w:left="426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5ACCC19E" w14:textId="77777777" w:rsidR="00114C72" w:rsidRPr="00114C72" w:rsidRDefault="00114C72" w:rsidP="00114C72">
      <w:pPr>
        <w:jc w:val="both"/>
        <w:rPr>
          <w:rFonts w:cs="Calibri"/>
          <w:sz w:val="22"/>
          <w:szCs w:val="22"/>
        </w:rPr>
      </w:pPr>
    </w:p>
    <w:p w14:paraId="7C2CA475" w14:textId="77777777" w:rsidR="00114C72" w:rsidRPr="004D4B6F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  <w:r w:rsidRPr="004D4B6F">
        <w:rPr>
          <w:rFonts w:asciiTheme="minorHAnsi" w:hAnsiTheme="minorHAnsi" w:cs="Calibri"/>
          <w:sz w:val="22"/>
          <w:szCs w:val="22"/>
        </w:rPr>
        <w:t xml:space="preserve">consapevole delle sanzioni penali derivanti da dichiarazioni non veritiere, di formazione e di uso di atti falsi, richiamate dall’art. 76 del </w:t>
      </w:r>
      <w:proofErr w:type="gramStart"/>
      <w:r w:rsidRPr="004D4B6F">
        <w:rPr>
          <w:rFonts w:asciiTheme="minorHAnsi" w:hAnsiTheme="minorHAnsi" w:cs="Calibri"/>
          <w:sz w:val="22"/>
          <w:szCs w:val="22"/>
        </w:rPr>
        <w:t>D.P.R  n.</w:t>
      </w:r>
      <w:proofErr w:type="gramEnd"/>
      <w:r w:rsidRPr="004D4B6F">
        <w:rPr>
          <w:rFonts w:asciiTheme="minorHAnsi" w:hAnsiTheme="minorHAnsi" w:cs="Calibri"/>
          <w:sz w:val="22"/>
          <w:szCs w:val="22"/>
        </w:rPr>
        <w:t xml:space="preserve"> 445 del 28 </w:t>
      </w:r>
      <w:proofErr w:type="gramStart"/>
      <w:r w:rsidRPr="004D4B6F">
        <w:rPr>
          <w:rFonts w:asciiTheme="minorHAnsi" w:hAnsiTheme="minorHAnsi" w:cs="Calibri"/>
          <w:sz w:val="22"/>
          <w:szCs w:val="22"/>
        </w:rPr>
        <w:t>Dicembre</w:t>
      </w:r>
      <w:proofErr w:type="gramEnd"/>
      <w:r w:rsidRPr="004D4B6F">
        <w:rPr>
          <w:rFonts w:asciiTheme="minorHAnsi" w:hAnsiTheme="minorHAnsi" w:cs="Calibri"/>
          <w:sz w:val="22"/>
          <w:szCs w:val="22"/>
        </w:rPr>
        <w:t xml:space="preserve"> 2000 e della conseguente decadenza dei benefici di cui all’art. 75 del medesimo D.P.R. </w:t>
      </w:r>
    </w:p>
    <w:p w14:paraId="325DEA51" w14:textId="77777777" w:rsidR="00114C72" w:rsidRPr="00114C72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</w:p>
    <w:p w14:paraId="1EE749F9" w14:textId="61DA4CAC" w:rsidR="00114C72" w:rsidRDefault="00114C72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14C72">
        <w:rPr>
          <w:rFonts w:asciiTheme="minorHAnsi" w:hAnsiTheme="minorHAnsi" w:cs="Calibri"/>
          <w:b/>
          <w:sz w:val="22"/>
          <w:szCs w:val="22"/>
        </w:rPr>
        <w:t>DICHIARA</w:t>
      </w:r>
    </w:p>
    <w:p w14:paraId="15898031" w14:textId="77777777" w:rsidR="002D510E" w:rsidRPr="00114C72" w:rsidRDefault="002D510E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2CC279F" w14:textId="77777777" w:rsidR="00AA026B" w:rsidRDefault="00AA026B" w:rsidP="00114C7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 aver preso visione dell’Avviso Pubblico;</w:t>
      </w:r>
    </w:p>
    <w:p w14:paraId="46B73577" w14:textId="4AE37354" w:rsidR="00114C72" w:rsidRPr="00114C72" w:rsidRDefault="00114C72" w:rsidP="00114C7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di essere in possesso della certificazione medica attestante la diagnosi di fibromialgia rilasciata da medico specialista, abilitato all'esercizio della professione e iscritto all'albo, sia dipendente pubblico che convenzionato che libero professionista (allegata alla presente);</w:t>
      </w:r>
    </w:p>
    <w:p w14:paraId="7D8AE1FB" w14:textId="77777777" w:rsidR="00114C72" w:rsidRDefault="00114C72" w:rsidP="00114C72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lastRenderedPageBreak/>
        <w:t>di non beneficiare di altra sovvenzione pubblica concessa per la stessa finalità.</w:t>
      </w:r>
    </w:p>
    <w:p w14:paraId="294382B8" w14:textId="77777777" w:rsidR="00114C72" w:rsidRPr="00114C72" w:rsidRDefault="00114C72" w:rsidP="00114C72">
      <w:pPr>
        <w:pStyle w:val="Paragrafoelenco"/>
        <w:spacing w:line="276" w:lineRule="auto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540C4C86" w14:textId="46DE041F" w:rsidR="00114C72" w:rsidRDefault="00114C72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14C72">
        <w:rPr>
          <w:rFonts w:asciiTheme="minorHAnsi" w:hAnsiTheme="minorHAnsi" w:cs="Calibri"/>
          <w:b/>
          <w:sz w:val="22"/>
          <w:szCs w:val="22"/>
        </w:rPr>
        <w:t xml:space="preserve">SI IMPEGNA </w:t>
      </w:r>
    </w:p>
    <w:p w14:paraId="41B437DF" w14:textId="77777777" w:rsidR="00860A2A" w:rsidRPr="00114C72" w:rsidRDefault="00860A2A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6E091B5" w14:textId="0D79D676" w:rsidR="00114C72" w:rsidRPr="00860A2A" w:rsidRDefault="00114C72" w:rsidP="00114C72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Theme="minorHAnsi" w:hAnsiTheme="minorHAnsi" w:cs="Calibri"/>
          <w:b/>
          <w:bCs/>
          <w:sz w:val="22"/>
          <w:szCs w:val="22"/>
          <w:highlight w:val="yellow"/>
          <w:u w:val="single"/>
        </w:rPr>
      </w:pPr>
      <w:r w:rsidRPr="00860A2A">
        <w:rPr>
          <w:rFonts w:asciiTheme="minorHAnsi" w:hAnsiTheme="minorHAnsi" w:cs="Calibri"/>
          <w:b/>
          <w:bCs/>
          <w:sz w:val="22"/>
          <w:szCs w:val="22"/>
          <w:highlight w:val="yellow"/>
          <w:u w:val="single"/>
        </w:rPr>
        <w:t xml:space="preserve">a presentare le pezze giustificative riguardanti le spese ammissibili (punto 3 dell’Avviso pubblico) </w:t>
      </w:r>
      <w:r w:rsidR="000E3D4B" w:rsidRPr="00860A2A">
        <w:rPr>
          <w:rFonts w:asciiTheme="minorHAnsi" w:hAnsiTheme="minorHAnsi" w:cs="Calibri"/>
          <w:b/>
          <w:bCs/>
          <w:sz w:val="22"/>
          <w:szCs w:val="22"/>
          <w:highlight w:val="yellow"/>
          <w:u w:val="single"/>
        </w:rPr>
        <w:t xml:space="preserve">e sostenute nell’anno 2026, </w:t>
      </w:r>
      <w:r w:rsidR="00A352E3" w:rsidRPr="00860A2A">
        <w:rPr>
          <w:rFonts w:asciiTheme="minorHAnsi" w:hAnsiTheme="minorHAnsi" w:cs="Calibri"/>
          <w:b/>
          <w:bCs/>
          <w:sz w:val="22"/>
          <w:szCs w:val="22"/>
          <w:highlight w:val="yellow"/>
          <w:u w:val="single"/>
        </w:rPr>
        <w:t xml:space="preserve">entro e non oltre la data del </w:t>
      </w:r>
      <w:r w:rsidR="00B907BE" w:rsidRPr="00860A2A">
        <w:rPr>
          <w:rFonts w:asciiTheme="minorHAnsi" w:hAnsiTheme="minorHAnsi" w:cs="Calibri"/>
          <w:b/>
          <w:bCs/>
          <w:sz w:val="22"/>
          <w:szCs w:val="22"/>
          <w:highlight w:val="yellow"/>
          <w:u w:val="single"/>
        </w:rPr>
        <w:t>29 gennaio 2027</w:t>
      </w:r>
      <w:r w:rsidRPr="00860A2A">
        <w:rPr>
          <w:rFonts w:asciiTheme="minorHAnsi" w:hAnsiTheme="minorHAnsi" w:cs="Calibri"/>
          <w:b/>
          <w:bCs/>
          <w:sz w:val="22"/>
          <w:szCs w:val="22"/>
          <w:highlight w:val="yellow"/>
          <w:u w:val="single"/>
        </w:rPr>
        <w:t>.</w:t>
      </w:r>
    </w:p>
    <w:p w14:paraId="212EDA41" w14:textId="77777777" w:rsidR="00114C72" w:rsidRDefault="00114C72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042D593" w14:textId="57F305B5" w:rsidR="00114C72" w:rsidRPr="00114C72" w:rsidRDefault="00114C72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14C72">
        <w:rPr>
          <w:rFonts w:asciiTheme="minorHAnsi" w:hAnsiTheme="minorHAnsi" w:cs="Calibri"/>
          <w:b/>
          <w:sz w:val="22"/>
          <w:szCs w:val="22"/>
        </w:rPr>
        <w:t>CHIEDE</w:t>
      </w:r>
    </w:p>
    <w:p w14:paraId="275EAEE0" w14:textId="77777777" w:rsidR="00114C72" w:rsidRPr="00114C72" w:rsidRDefault="00114C72" w:rsidP="00114C72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F0835F4" w14:textId="77777777" w:rsidR="00114C72" w:rsidRPr="00114C72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 xml:space="preserve">Di beneficiare del </w:t>
      </w:r>
      <w:r w:rsidRPr="00114C72">
        <w:rPr>
          <w:rFonts w:asciiTheme="minorHAnsi" w:hAnsiTheme="minorHAnsi" w:cs="Calibri"/>
          <w:b/>
          <w:sz w:val="22"/>
          <w:szCs w:val="22"/>
        </w:rPr>
        <w:t>SOSTEGNO ECONOMICO DENOMINATO “INDENNITÀ REGIONALE FIBROMIALGIA (IRF)”.</w:t>
      </w:r>
    </w:p>
    <w:p w14:paraId="1608495E" w14:textId="77777777" w:rsidR="00114C72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 xml:space="preserve">Chiede, altresì, che il suddetto rimborso avvenga sul conto corrente bancario o postale intestato a </w:t>
      </w:r>
    </w:p>
    <w:p w14:paraId="535AB0E9" w14:textId="77777777" w:rsidR="00114C72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</w:p>
    <w:p w14:paraId="75465E45" w14:textId="654F8EA5" w:rsidR="00114C72" w:rsidRPr="00114C72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 xml:space="preserve">_________________________________________________________ </w:t>
      </w:r>
      <w:r w:rsidR="00763AA0">
        <w:rPr>
          <w:rFonts w:asciiTheme="minorHAnsi" w:hAnsiTheme="minorHAnsi" w:cs="Calibri"/>
          <w:sz w:val="22"/>
          <w:szCs w:val="22"/>
        </w:rPr>
        <w:t>.</w:t>
      </w:r>
    </w:p>
    <w:p w14:paraId="5CF4BED0" w14:textId="77777777" w:rsidR="00114C72" w:rsidRPr="00114C72" w:rsidRDefault="00114C72" w:rsidP="00114C72">
      <w:pPr>
        <w:jc w:val="both"/>
        <w:rPr>
          <w:rFonts w:asciiTheme="minorHAnsi" w:hAnsiTheme="minorHAnsi" w:cs="Calibri"/>
          <w:i/>
          <w:iCs/>
          <w:sz w:val="22"/>
          <w:szCs w:val="22"/>
        </w:rPr>
      </w:pPr>
    </w:p>
    <w:p w14:paraId="219141D4" w14:textId="05099DBB" w:rsidR="00114C72" w:rsidRPr="00114C72" w:rsidRDefault="00114C72" w:rsidP="00114C72">
      <w:pPr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Il richiedente allega alla presente istanza:</w:t>
      </w:r>
    </w:p>
    <w:p w14:paraId="5C9717D0" w14:textId="77777777" w:rsidR="00114C72" w:rsidRPr="00114C72" w:rsidRDefault="00114C72" w:rsidP="00114C72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copia del documento di identità del beneficiario;</w:t>
      </w:r>
    </w:p>
    <w:p w14:paraId="2B797070" w14:textId="77777777" w:rsidR="00114C72" w:rsidRPr="00114C72" w:rsidRDefault="00114C72" w:rsidP="00114C72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copia del documento di identità del richiedente se diverso dal beneficiario;</w:t>
      </w:r>
    </w:p>
    <w:p w14:paraId="6CDB4569" w14:textId="77777777" w:rsidR="00114C72" w:rsidRPr="00114C72" w:rsidRDefault="00114C72" w:rsidP="00114C72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modulo informativa sul trattamento dei dati personali, sottoscritto dal richiedente;</w:t>
      </w:r>
    </w:p>
    <w:p w14:paraId="7FF9D426" w14:textId="6D9605CB" w:rsidR="00114C72" w:rsidRPr="00114C72" w:rsidRDefault="00114C72" w:rsidP="00114C72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certificazione medica attestante la sindrome fibromialgica.</w:t>
      </w:r>
    </w:p>
    <w:p w14:paraId="15E9847A" w14:textId="0EC98251" w:rsidR="00114C72" w:rsidRPr="00114C72" w:rsidRDefault="00114C72" w:rsidP="00114C72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attestazione ISEE anno 202</w:t>
      </w:r>
      <w:r w:rsidR="00B907BE">
        <w:rPr>
          <w:rFonts w:asciiTheme="minorHAnsi" w:hAnsiTheme="minorHAnsi" w:cs="Calibri"/>
          <w:sz w:val="22"/>
          <w:szCs w:val="22"/>
        </w:rPr>
        <w:t>6</w:t>
      </w:r>
      <w:r w:rsidRPr="00114C72">
        <w:rPr>
          <w:rFonts w:asciiTheme="minorHAnsi" w:hAnsiTheme="minorHAnsi" w:cs="Calibri"/>
          <w:sz w:val="22"/>
          <w:szCs w:val="22"/>
        </w:rPr>
        <w:t xml:space="preserve"> per prestazioni </w:t>
      </w:r>
      <w:proofErr w:type="gramStart"/>
      <w:r w:rsidRPr="00114C72">
        <w:rPr>
          <w:rFonts w:asciiTheme="minorHAnsi" w:hAnsiTheme="minorHAnsi" w:cs="Calibri"/>
          <w:sz w:val="22"/>
          <w:szCs w:val="22"/>
        </w:rPr>
        <w:t>socio-sanitarie</w:t>
      </w:r>
      <w:proofErr w:type="gramEnd"/>
      <w:r w:rsidRPr="00114C72">
        <w:rPr>
          <w:rFonts w:asciiTheme="minorHAnsi" w:hAnsiTheme="minorHAnsi" w:cs="Calibri"/>
          <w:sz w:val="22"/>
          <w:szCs w:val="22"/>
        </w:rPr>
        <w:t>, redatta secondo la normativa vigente e priva di omissioni e difformità</w:t>
      </w:r>
      <w:r w:rsidR="004D4B6F">
        <w:rPr>
          <w:rFonts w:asciiTheme="minorHAnsi" w:hAnsiTheme="minorHAnsi" w:cs="Calibri"/>
          <w:sz w:val="22"/>
          <w:szCs w:val="22"/>
        </w:rPr>
        <w:t>;</w:t>
      </w:r>
    </w:p>
    <w:p w14:paraId="670C5C9F" w14:textId="1F86EAC7" w:rsidR="00114C72" w:rsidRPr="00763AA0" w:rsidRDefault="00114C72" w:rsidP="00114C72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763AA0">
        <w:rPr>
          <w:rFonts w:asciiTheme="minorHAnsi" w:hAnsiTheme="minorHAnsi" w:cs="Calibri"/>
          <w:sz w:val="22"/>
          <w:szCs w:val="22"/>
          <w:highlight w:val="yellow"/>
        </w:rPr>
        <w:t>copia codice IBAN;</w:t>
      </w:r>
    </w:p>
    <w:p w14:paraId="005B746A" w14:textId="4F0F0318" w:rsidR="00B907BE" w:rsidRPr="00573461" w:rsidRDefault="00573461" w:rsidP="00573461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eastAsiaTheme="majorEastAsia" w:hAnsiTheme="minorHAnsi"/>
          <w:i/>
          <w:iCs/>
          <w:spacing w:val="5"/>
          <w:kern w:val="28"/>
          <w:u w:val="single"/>
        </w:rPr>
      </w:pPr>
      <w:r w:rsidRPr="00573461">
        <w:rPr>
          <w:rFonts w:asciiTheme="minorHAnsi" w:hAnsiTheme="minorHAnsi" w:cs="Calibri"/>
          <w:sz w:val="22"/>
          <w:szCs w:val="22"/>
        </w:rPr>
        <w:t xml:space="preserve">pezze giustificative riferite all’anno 2026 riguardanti le spese ammissibili di cui al punto 3 del presente Avviso. </w:t>
      </w:r>
      <w:r>
        <w:rPr>
          <w:rFonts w:asciiTheme="minorHAnsi" w:hAnsiTheme="minorHAnsi" w:cs="Calibri"/>
          <w:sz w:val="22"/>
          <w:szCs w:val="22"/>
        </w:rPr>
        <w:t>(</w:t>
      </w:r>
      <w:r w:rsidRPr="00573461">
        <w:rPr>
          <w:rFonts w:asciiTheme="minorHAnsi" w:eastAsiaTheme="majorEastAsia" w:hAnsiTheme="minorHAnsi" w:cs="Times New Roman"/>
          <w:i/>
          <w:iCs/>
          <w:spacing w:val="5"/>
          <w:kern w:val="28"/>
          <w:u w:val="single"/>
        </w:rPr>
        <w:t xml:space="preserve">Ulteriori pezze giustificative riferite all’annualità 2026 </w:t>
      </w:r>
      <w:r>
        <w:rPr>
          <w:rFonts w:asciiTheme="minorHAnsi" w:eastAsiaTheme="majorEastAsia" w:hAnsiTheme="minorHAnsi" w:cs="Times New Roman"/>
          <w:i/>
          <w:iCs/>
          <w:spacing w:val="5"/>
          <w:kern w:val="28"/>
          <w:u w:val="single"/>
        </w:rPr>
        <w:t>dovranno</w:t>
      </w:r>
      <w:r w:rsidRPr="00573461">
        <w:rPr>
          <w:rFonts w:asciiTheme="minorHAnsi" w:eastAsiaTheme="majorEastAsia" w:hAnsiTheme="minorHAnsi" w:cs="Times New Roman"/>
          <w:i/>
          <w:iCs/>
          <w:spacing w:val="5"/>
          <w:kern w:val="28"/>
          <w:u w:val="single"/>
        </w:rPr>
        <w:t xml:space="preserve"> essere consegnate entro</w:t>
      </w:r>
      <w:r>
        <w:rPr>
          <w:rFonts w:asciiTheme="minorHAnsi" w:eastAsiaTheme="majorEastAsia" w:hAnsiTheme="minorHAnsi" w:cs="Times New Roman"/>
          <w:i/>
          <w:iCs/>
          <w:spacing w:val="5"/>
          <w:kern w:val="28"/>
          <w:u w:val="single"/>
        </w:rPr>
        <w:t xml:space="preserve"> e non oltre</w:t>
      </w:r>
      <w:r w:rsidRPr="00573461">
        <w:rPr>
          <w:rFonts w:asciiTheme="minorHAnsi" w:eastAsiaTheme="majorEastAsia" w:hAnsiTheme="minorHAnsi" w:cs="Times New Roman"/>
          <w:i/>
          <w:iCs/>
          <w:spacing w:val="5"/>
          <w:kern w:val="28"/>
          <w:u w:val="single"/>
        </w:rPr>
        <w:t xml:space="preserve"> il giorno venerdì 29 gennaio 2027</w:t>
      </w:r>
      <w:r>
        <w:rPr>
          <w:rFonts w:asciiTheme="minorHAnsi" w:eastAsiaTheme="majorEastAsia" w:hAnsiTheme="minorHAnsi" w:cs="Times New Roman"/>
          <w:i/>
          <w:iCs/>
          <w:spacing w:val="5"/>
          <w:kern w:val="28"/>
          <w:u w:val="single"/>
        </w:rPr>
        <w:t>)</w:t>
      </w:r>
    </w:p>
    <w:p w14:paraId="604A303A" w14:textId="12BDCBF8" w:rsidR="00114C72" w:rsidRPr="00114C72" w:rsidRDefault="00114C72" w:rsidP="00114C72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>altro, specificare ________________</w:t>
      </w:r>
      <w:r>
        <w:rPr>
          <w:rFonts w:asciiTheme="minorHAnsi" w:hAnsiTheme="minorHAnsi" w:cs="Calibri"/>
          <w:sz w:val="22"/>
          <w:szCs w:val="22"/>
        </w:rPr>
        <w:t>_________________________________________</w:t>
      </w:r>
      <w:r w:rsidRPr="00114C72">
        <w:rPr>
          <w:rFonts w:asciiTheme="minorHAnsi" w:hAnsiTheme="minorHAnsi" w:cs="Calibri"/>
          <w:sz w:val="22"/>
          <w:szCs w:val="22"/>
        </w:rPr>
        <w:t xml:space="preserve">_______________ </w:t>
      </w:r>
    </w:p>
    <w:p w14:paraId="19291390" w14:textId="77777777" w:rsidR="00114C72" w:rsidRPr="00114C72" w:rsidRDefault="00114C72" w:rsidP="00114C72">
      <w:pPr>
        <w:spacing w:before="120" w:after="120"/>
        <w:rPr>
          <w:rFonts w:asciiTheme="minorHAnsi" w:hAnsiTheme="minorHAnsi" w:cs="Calibri"/>
          <w:sz w:val="22"/>
          <w:szCs w:val="22"/>
        </w:rPr>
      </w:pPr>
    </w:p>
    <w:p w14:paraId="5194A8D8" w14:textId="77777777" w:rsidR="00114C72" w:rsidRPr="00114C72" w:rsidRDefault="00114C72" w:rsidP="00114C72">
      <w:pPr>
        <w:rPr>
          <w:rFonts w:asciiTheme="minorHAnsi" w:hAnsiTheme="minorHAnsi" w:cs="Calibri"/>
          <w:sz w:val="22"/>
          <w:szCs w:val="22"/>
        </w:rPr>
      </w:pPr>
    </w:p>
    <w:p w14:paraId="244D645D" w14:textId="77777777" w:rsidR="00114C72" w:rsidRPr="00114C72" w:rsidRDefault="00114C72" w:rsidP="00114C72">
      <w:pPr>
        <w:rPr>
          <w:rFonts w:asciiTheme="minorHAnsi" w:hAnsiTheme="minorHAnsi" w:cs="Calibri"/>
          <w:sz w:val="22"/>
          <w:szCs w:val="22"/>
        </w:rPr>
      </w:pPr>
    </w:p>
    <w:p w14:paraId="4F1E3CDC" w14:textId="1C00E743" w:rsidR="00114C72" w:rsidRPr="00114C72" w:rsidRDefault="00860A2A" w:rsidP="00114C7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Nurachi</w:t>
      </w:r>
      <w:r w:rsidR="00114C72" w:rsidRPr="00114C72">
        <w:rPr>
          <w:rFonts w:asciiTheme="minorHAnsi" w:hAnsiTheme="minorHAnsi" w:cs="Calibri"/>
          <w:sz w:val="22"/>
          <w:szCs w:val="22"/>
        </w:rPr>
        <w:t>, _______________________</w:t>
      </w:r>
      <w:r w:rsidR="00114C72" w:rsidRPr="00114C72">
        <w:rPr>
          <w:rFonts w:asciiTheme="minorHAnsi" w:hAnsiTheme="minorHAnsi" w:cs="Calibri"/>
          <w:sz w:val="22"/>
          <w:szCs w:val="22"/>
        </w:rPr>
        <w:tab/>
      </w:r>
      <w:r w:rsidR="00114C72" w:rsidRPr="00114C72">
        <w:rPr>
          <w:rFonts w:asciiTheme="minorHAnsi" w:hAnsiTheme="minorHAnsi" w:cs="Calibri"/>
          <w:sz w:val="22"/>
          <w:szCs w:val="22"/>
        </w:rPr>
        <w:tab/>
      </w:r>
      <w:r w:rsidR="00114C72" w:rsidRPr="00114C72">
        <w:rPr>
          <w:rFonts w:asciiTheme="minorHAnsi" w:hAnsiTheme="minorHAnsi" w:cs="Calibri"/>
          <w:sz w:val="22"/>
          <w:szCs w:val="22"/>
        </w:rPr>
        <w:tab/>
      </w:r>
      <w:r w:rsidR="00114C72" w:rsidRPr="00114C72">
        <w:rPr>
          <w:rFonts w:asciiTheme="minorHAnsi" w:hAnsiTheme="minorHAnsi" w:cs="Calibri"/>
          <w:sz w:val="22"/>
          <w:szCs w:val="22"/>
        </w:rPr>
        <w:tab/>
      </w:r>
    </w:p>
    <w:p w14:paraId="5611AE52" w14:textId="77777777" w:rsidR="00114C72" w:rsidRPr="00114C72" w:rsidRDefault="00114C72" w:rsidP="00114C72">
      <w:pPr>
        <w:ind w:left="4956" w:firstLine="708"/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 xml:space="preserve">Il Dichiarante </w:t>
      </w:r>
    </w:p>
    <w:p w14:paraId="7F5956ED" w14:textId="77777777" w:rsidR="00114C72" w:rsidRPr="00114C72" w:rsidRDefault="00114C72" w:rsidP="00114C72">
      <w:pPr>
        <w:ind w:left="4956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2168CBD1" w14:textId="77777777" w:rsidR="00114C72" w:rsidRPr="00114C72" w:rsidRDefault="00114C72" w:rsidP="00114C72">
      <w:pPr>
        <w:jc w:val="both"/>
        <w:rPr>
          <w:rFonts w:asciiTheme="minorHAnsi" w:hAnsiTheme="minorHAnsi" w:cs="Calibri"/>
          <w:sz w:val="22"/>
          <w:szCs w:val="22"/>
        </w:rPr>
      </w:pPr>
      <w:r w:rsidRPr="00114C72">
        <w:rPr>
          <w:rFonts w:asciiTheme="minorHAnsi" w:hAnsiTheme="minorHAnsi" w:cs="Calibri"/>
          <w:sz w:val="22"/>
          <w:szCs w:val="22"/>
        </w:rPr>
        <w:tab/>
      </w:r>
      <w:r w:rsidRPr="00114C72">
        <w:rPr>
          <w:rFonts w:asciiTheme="minorHAnsi" w:hAnsiTheme="minorHAnsi" w:cs="Calibri"/>
          <w:sz w:val="22"/>
          <w:szCs w:val="22"/>
        </w:rPr>
        <w:tab/>
      </w:r>
      <w:r w:rsidRPr="00114C72">
        <w:rPr>
          <w:rFonts w:asciiTheme="minorHAnsi" w:hAnsiTheme="minorHAnsi" w:cs="Calibri"/>
          <w:sz w:val="22"/>
          <w:szCs w:val="22"/>
        </w:rPr>
        <w:tab/>
      </w:r>
      <w:r w:rsidRPr="00114C72">
        <w:rPr>
          <w:rFonts w:asciiTheme="minorHAnsi" w:hAnsiTheme="minorHAnsi" w:cs="Calibri"/>
          <w:sz w:val="22"/>
          <w:szCs w:val="22"/>
        </w:rPr>
        <w:tab/>
      </w:r>
      <w:r w:rsidRPr="00114C72">
        <w:rPr>
          <w:rFonts w:asciiTheme="minorHAnsi" w:hAnsiTheme="minorHAnsi" w:cs="Calibri"/>
          <w:sz w:val="22"/>
          <w:szCs w:val="22"/>
        </w:rPr>
        <w:tab/>
      </w:r>
      <w:r w:rsidRPr="00114C72">
        <w:rPr>
          <w:rFonts w:asciiTheme="minorHAnsi" w:hAnsiTheme="minorHAnsi" w:cs="Calibri"/>
          <w:sz w:val="22"/>
          <w:szCs w:val="22"/>
        </w:rPr>
        <w:tab/>
        <w:t>_____________________________________</w:t>
      </w:r>
    </w:p>
    <w:p w14:paraId="4C5FE55F" w14:textId="77777777" w:rsidR="00114C72" w:rsidRPr="00114C72" w:rsidRDefault="00114C72" w:rsidP="00114C72">
      <w:pPr>
        <w:rPr>
          <w:rFonts w:asciiTheme="minorHAnsi" w:hAnsiTheme="minorHAnsi" w:cs="Calibri"/>
          <w:sz w:val="22"/>
          <w:szCs w:val="22"/>
        </w:rPr>
      </w:pPr>
    </w:p>
    <w:p w14:paraId="15EF3C30" w14:textId="77777777" w:rsidR="00114C72" w:rsidRPr="00114C72" w:rsidRDefault="00114C72" w:rsidP="00114C72">
      <w:pPr>
        <w:rPr>
          <w:rFonts w:asciiTheme="minorHAnsi" w:hAnsiTheme="minorHAnsi" w:cs="Calibri"/>
          <w:sz w:val="22"/>
          <w:szCs w:val="22"/>
        </w:rPr>
      </w:pPr>
    </w:p>
    <w:p w14:paraId="15E4CCA4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058B62D5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4F5B4225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7B056B31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19EE2A45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60D84918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6479081D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12393E0B" w14:textId="77777777" w:rsidR="00114C72" w:rsidRPr="00114C72" w:rsidRDefault="00114C72" w:rsidP="00114C72">
      <w:pPr>
        <w:rPr>
          <w:rFonts w:cs="Calibri"/>
          <w:sz w:val="22"/>
          <w:szCs w:val="22"/>
        </w:rPr>
      </w:pPr>
    </w:p>
    <w:p w14:paraId="390DE8FD" w14:textId="77777777" w:rsidR="00114C72" w:rsidRDefault="00114C72" w:rsidP="00114C72">
      <w:pPr>
        <w:rPr>
          <w:rFonts w:cs="Calibri"/>
          <w:sz w:val="22"/>
          <w:szCs w:val="22"/>
        </w:rPr>
      </w:pPr>
    </w:p>
    <w:p w14:paraId="65B00634" w14:textId="77777777" w:rsidR="00114C72" w:rsidRDefault="00114C72" w:rsidP="00114C72">
      <w:pPr>
        <w:rPr>
          <w:rFonts w:cs="Calibri"/>
          <w:sz w:val="22"/>
          <w:szCs w:val="22"/>
        </w:rPr>
      </w:pPr>
    </w:p>
    <w:p w14:paraId="2CEADFFE" w14:textId="77777777" w:rsidR="00114C72" w:rsidRDefault="00114C72" w:rsidP="00114C72">
      <w:pPr>
        <w:rPr>
          <w:rFonts w:cs="Calibri"/>
          <w:sz w:val="22"/>
          <w:szCs w:val="22"/>
        </w:rPr>
      </w:pPr>
    </w:p>
    <w:p w14:paraId="499FEAB7" w14:textId="77777777" w:rsidR="00114C72" w:rsidRDefault="00114C72" w:rsidP="00114C72">
      <w:pPr>
        <w:rPr>
          <w:rFonts w:cs="Calibri"/>
          <w:sz w:val="22"/>
          <w:szCs w:val="22"/>
        </w:rPr>
      </w:pPr>
    </w:p>
    <w:p w14:paraId="16FC4759" w14:textId="77777777" w:rsidR="00114C72" w:rsidRDefault="00114C72" w:rsidP="00114C72">
      <w:pPr>
        <w:rPr>
          <w:rFonts w:cs="Calibri"/>
          <w:sz w:val="22"/>
          <w:szCs w:val="22"/>
        </w:rPr>
      </w:pPr>
    </w:p>
    <w:p w14:paraId="2346FE58" w14:textId="77777777" w:rsidR="00763AA0" w:rsidRDefault="00763AA0" w:rsidP="00114C72">
      <w:pPr>
        <w:spacing w:line="0" w:lineRule="atLeas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59FABA1" w14:textId="5EF6206E" w:rsidR="00114C72" w:rsidRPr="00B177F3" w:rsidRDefault="00114C72" w:rsidP="00114C72">
      <w:pPr>
        <w:spacing w:line="0" w:lineRule="atLeast"/>
        <w:jc w:val="center"/>
        <w:rPr>
          <w:rFonts w:asciiTheme="majorHAnsi" w:hAnsiTheme="majorHAnsi"/>
          <w:b/>
          <w:bCs/>
          <w:sz w:val="22"/>
          <w:szCs w:val="22"/>
        </w:rPr>
      </w:pPr>
      <w:r w:rsidRPr="00B177F3">
        <w:rPr>
          <w:rFonts w:asciiTheme="majorHAnsi" w:hAnsiTheme="majorHAnsi"/>
          <w:b/>
          <w:bCs/>
          <w:sz w:val="22"/>
          <w:szCs w:val="22"/>
        </w:rPr>
        <w:lastRenderedPageBreak/>
        <w:t>Informativa effettuata ai sensi dell’art. 13 Regolamento (UE) 2016/679 (RGDP)</w:t>
      </w:r>
    </w:p>
    <w:p w14:paraId="09882F6F" w14:textId="40391242" w:rsidR="00114C72" w:rsidRDefault="00114C72" w:rsidP="00793839">
      <w:pPr>
        <w:spacing w:line="0" w:lineRule="atLeast"/>
        <w:jc w:val="center"/>
        <w:rPr>
          <w:rFonts w:asciiTheme="majorHAnsi" w:eastAsia="Arial" w:hAnsiTheme="majorHAnsi" w:cs="Calibri"/>
          <w:b/>
          <w:bCs/>
          <w:i/>
          <w:iCs/>
          <w:sz w:val="18"/>
          <w:szCs w:val="18"/>
        </w:rPr>
      </w:pPr>
      <w:r w:rsidRPr="00D10C40">
        <w:rPr>
          <w:rFonts w:asciiTheme="majorHAnsi" w:hAnsiTheme="majorHAnsi"/>
          <w:b/>
          <w:bCs/>
          <w:i/>
          <w:iCs/>
          <w:sz w:val="18"/>
          <w:szCs w:val="18"/>
        </w:rPr>
        <w:t>Procedimento</w:t>
      </w:r>
      <w:r w:rsidRPr="00114C72">
        <w:rPr>
          <w:rFonts w:asciiTheme="majorHAnsi" w:hAnsiTheme="majorHAnsi"/>
          <w:b/>
          <w:bCs/>
          <w:i/>
          <w:iCs/>
          <w:sz w:val="18"/>
          <w:szCs w:val="18"/>
        </w:rPr>
        <w:t>: “IRF - Indennità Regionale Fibromialgia – Anno 202</w:t>
      </w:r>
      <w:r w:rsidR="00573461">
        <w:rPr>
          <w:rFonts w:asciiTheme="majorHAnsi" w:hAnsiTheme="majorHAnsi"/>
          <w:b/>
          <w:bCs/>
          <w:i/>
          <w:iCs/>
          <w:sz w:val="18"/>
          <w:szCs w:val="18"/>
        </w:rPr>
        <w:t>6</w:t>
      </w:r>
      <w:r w:rsidRPr="00114C72">
        <w:rPr>
          <w:rFonts w:asciiTheme="majorHAnsi" w:eastAsia="Arial" w:hAnsiTheme="majorHAnsi" w:cs="Calibri"/>
          <w:b/>
          <w:bCs/>
          <w:i/>
          <w:iCs/>
          <w:sz w:val="18"/>
          <w:szCs w:val="18"/>
        </w:rPr>
        <w:t>”.</w:t>
      </w:r>
    </w:p>
    <w:p w14:paraId="7F93E413" w14:textId="77777777" w:rsidR="0052361A" w:rsidRDefault="0052361A" w:rsidP="00793839">
      <w:pPr>
        <w:spacing w:line="0" w:lineRule="atLeast"/>
        <w:jc w:val="center"/>
        <w:rPr>
          <w:rFonts w:asciiTheme="majorHAnsi" w:eastAsia="Arial" w:hAnsiTheme="majorHAnsi" w:cs="Calibri"/>
          <w:b/>
          <w:bCs/>
          <w:i/>
          <w:iCs/>
          <w:sz w:val="18"/>
          <w:szCs w:val="18"/>
        </w:rPr>
      </w:pPr>
    </w:p>
    <w:p w14:paraId="4B8E74F6" w14:textId="77777777" w:rsidR="0052361A" w:rsidRDefault="0052361A" w:rsidP="009344CC">
      <w:pPr>
        <w:spacing w:after="120" w:line="276" w:lineRule="auto"/>
        <w:jc w:val="both"/>
        <w:rPr>
          <w:rFonts w:cs="Calibri"/>
        </w:rPr>
      </w:pPr>
      <w:r w:rsidRPr="006168CE">
        <w:rPr>
          <w:rFonts w:cs="Calibri"/>
        </w:rPr>
        <w:t>I dati personali forniti nell'istanza e nella documentazione ad essa allegata, nel rispetto delle disposizioni vigenti, saranno trattati e utilizzati dall’amministrazione comunale e dalla Regione Sardegna in quanto contitolari del trattamento, per i fini istituzionali connessi all’espletamento della procedura in oggetto.</w:t>
      </w:r>
    </w:p>
    <w:p w14:paraId="201603C4" w14:textId="77777777" w:rsidR="003C6544" w:rsidRDefault="003C6544" w:rsidP="009344CC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Ai sensi degli artt. 13 e 14 del Regolamento (Ue) 2016/679 - GDPR e del </w:t>
      </w:r>
      <w:proofErr w:type="spellStart"/>
      <w:r>
        <w:rPr>
          <w:color w:val="auto"/>
          <w:sz w:val="20"/>
          <w:szCs w:val="20"/>
        </w:rPr>
        <w:t>D.Lgs.</w:t>
      </w:r>
      <w:proofErr w:type="spellEnd"/>
      <w:r>
        <w:rPr>
          <w:color w:val="auto"/>
          <w:sz w:val="20"/>
          <w:szCs w:val="20"/>
        </w:rPr>
        <w:t xml:space="preserve"> n. 196 /2003 e </w:t>
      </w:r>
      <w:proofErr w:type="spellStart"/>
      <w:r>
        <w:rPr>
          <w:color w:val="auto"/>
          <w:sz w:val="20"/>
          <w:szCs w:val="20"/>
        </w:rPr>
        <w:t>ss.mm.ii</w:t>
      </w:r>
      <w:proofErr w:type="spellEnd"/>
      <w:r>
        <w:rPr>
          <w:color w:val="auto"/>
          <w:sz w:val="20"/>
          <w:szCs w:val="20"/>
        </w:rPr>
        <w:t xml:space="preserve">., per rendere trasparente e chiara ogni informazione relativa al trattamento dei Suoi dati personali nel contesto sotto menzionato Le viene fornita la presente informativa: </w:t>
      </w:r>
    </w:p>
    <w:p w14:paraId="2E4EAEE9" w14:textId="77777777" w:rsidR="009344CC" w:rsidRDefault="009344CC" w:rsidP="009344CC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234EC5A9" w14:textId="09219380" w:rsidR="00311672" w:rsidRDefault="003C6544" w:rsidP="009344CC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Titolare del Trattamento è: il Comune di Nurachi con sede in Piazza di Chiesa n° 12 – 09070 Nurachi – tel. 0783 412085 – e-mail </w:t>
      </w:r>
      <w:r>
        <w:rPr>
          <w:color w:val="0000FF"/>
          <w:sz w:val="20"/>
          <w:szCs w:val="20"/>
        </w:rPr>
        <w:t xml:space="preserve">info@comune.nurachi.or.it </w:t>
      </w:r>
      <w:r>
        <w:rPr>
          <w:sz w:val="20"/>
          <w:szCs w:val="20"/>
        </w:rPr>
        <w:t xml:space="preserve">PEC </w:t>
      </w:r>
      <w:r>
        <w:rPr>
          <w:color w:val="0000FF"/>
          <w:sz w:val="20"/>
          <w:szCs w:val="20"/>
        </w:rPr>
        <w:t xml:space="preserve">comunedinurachi@pec.it </w:t>
      </w:r>
      <w:r>
        <w:rPr>
          <w:sz w:val="20"/>
          <w:szCs w:val="20"/>
        </w:rPr>
        <w:t>Il Responsabile della Protezione dei Dati Personali – RPD del Comune di Nurachi è: NICOLA ZUDDAS SRL, con sede in via G. B. Tuveri n. 22, Cagliari – P.IVA: 01913870927 tel. 070370280</w:t>
      </w:r>
      <w:r w:rsidR="0031167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Cellulare: 3479891739 – </w:t>
      </w:r>
      <w:proofErr w:type="spellStart"/>
      <w:r>
        <w:rPr>
          <w:sz w:val="20"/>
          <w:szCs w:val="20"/>
        </w:rPr>
        <w:t>e.mail</w:t>
      </w:r>
      <w:proofErr w:type="spellEnd"/>
      <w:r>
        <w:rPr>
          <w:sz w:val="20"/>
          <w:szCs w:val="20"/>
        </w:rPr>
        <w:t xml:space="preserve">: </w:t>
      </w:r>
      <w:r>
        <w:rPr>
          <w:color w:val="0000FF"/>
          <w:sz w:val="20"/>
          <w:szCs w:val="20"/>
        </w:rPr>
        <w:t xml:space="preserve">privacy@comune.it </w:t>
      </w:r>
      <w:r>
        <w:rPr>
          <w:sz w:val="20"/>
          <w:szCs w:val="20"/>
        </w:rPr>
        <w:t xml:space="preserve">PEC: </w:t>
      </w:r>
      <w:hyperlink r:id="rId12" w:history="1">
        <w:r w:rsidR="00311672" w:rsidRPr="005248C1">
          <w:rPr>
            <w:rStyle w:val="Collegamentoipertestuale"/>
            <w:sz w:val="20"/>
            <w:szCs w:val="20"/>
          </w:rPr>
          <w:t>privacy@pec.comune.it</w:t>
        </w:r>
      </w:hyperlink>
      <w:r>
        <w:rPr>
          <w:sz w:val="20"/>
          <w:szCs w:val="20"/>
        </w:rPr>
        <w:t xml:space="preserve">. </w:t>
      </w:r>
    </w:p>
    <w:p w14:paraId="29E0C24B" w14:textId="77777777" w:rsidR="003C6544" w:rsidRDefault="003C6544" w:rsidP="009344CC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Destinatari dei dati personali: Ufficio Servizio Sociale del Comune di Nurachi. Trasferimento dati personali a un paese terzo o a un'organizzazione internazionale: non esistente; </w:t>
      </w:r>
    </w:p>
    <w:p w14:paraId="2E8A7B35" w14:textId="77777777" w:rsidR="003C6544" w:rsidRDefault="003C6544" w:rsidP="009344CC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Periodo di conservazione dei dati personali o criteri utilizzati per determinare tale periodo: fino alla data di prescrizione per la riscossione della contribuzione a carico degli utenti inadempienti, salvo gli obblighi di archiviazione dei documenti. Diritti dell’interessato: I diritti che Lei può esercitare sono: </w:t>
      </w:r>
    </w:p>
    <w:p w14:paraId="11A5706E" w14:textId="2978C50D" w:rsidR="003C6544" w:rsidRDefault="00311672" w:rsidP="009344CC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C6544">
        <w:rPr>
          <w:sz w:val="20"/>
          <w:szCs w:val="20"/>
        </w:rPr>
        <w:t xml:space="preserve"> chiedere l’accesso ai dati personali, la rettifica dei dati inesatti, l’integrazione di quelli incompleti; </w:t>
      </w:r>
    </w:p>
    <w:p w14:paraId="5406C3B0" w14:textId="5114C846" w:rsidR="009344CC" w:rsidRPr="009344CC" w:rsidRDefault="00311672" w:rsidP="00311672">
      <w:pPr>
        <w:spacing w:line="276" w:lineRule="auto"/>
        <w:jc w:val="both"/>
      </w:pPr>
      <w:r>
        <w:t>-</w:t>
      </w:r>
      <w:r w:rsidR="003C6544">
        <w:t xml:space="preserve"> ottenere la cancellazione al verificarsi di una delle condizioni elencate al paragrafo 1 art. 17 del GDPR, fermo restando che</w:t>
      </w:r>
      <w:r>
        <w:t xml:space="preserve"> </w:t>
      </w:r>
      <w:r w:rsidR="009344CC" w:rsidRPr="009344CC">
        <w:t xml:space="preserve">tale diritto non si applica per l’adempimento di un obbligo legale che richieda il trattamento previsto dal diritto dell’Unione o dello Stato membro cui è soggetto il titolare del trattamento o per l’esecuzione di un compito svolto nel pubblico interesse oppure nell’esercizio di pubblici poteri di cui è investito il titolare del trattamento; chiedere la limitazione del trattamento; opporsi al trattamento; </w:t>
      </w:r>
    </w:p>
    <w:p w14:paraId="228E26BC" w14:textId="25C4C597" w:rsidR="009344CC" w:rsidRPr="009344CC" w:rsidRDefault="00311672" w:rsidP="00311672">
      <w:pPr>
        <w:spacing w:line="276" w:lineRule="auto"/>
        <w:jc w:val="both"/>
      </w:pPr>
      <w:r>
        <w:t>-</w:t>
      </w:r>
      <w:r w:rsidR="009344CC" w:rsidRPr="009344CC">
        <w:t xml:space="preserve"> chiedere la portabilità, fermo restando che tale diritto non si applica al trattamento necessario per l’esecuzione di un compito di interesse pubblico o connesso all’esercizio di pubblici poteri di cui è investito il titolare del trattamento; </w:t>
      </w:r>
    </w:p>
    <w:p w14:paraId="4270AE13" w14:textId="1F0E8BC4" w:rsidR="009344CC" w:rsidRPr="009344CC" w:rsidRDefault="00311672" w:rsidP="00311672">
      <w:pPr>
        <w:spacing w:line="276" w:lineRule="auto"/>
        <w:jc w:val="both"/>
      </w:pPr>
      <w:r>
        <w:t>-</w:t>
      </w:r>
      <w:r w:rsidR="009344CC" w:rsidRPr="009344CC">
        <w:t xml:space="preserve">revocare il consenso in qualsiasi momento senza pregiudicare la liceità del trattamento basata sul consenso prestato prima della revoca qualora sia basato sull’art 6, par. 1 lett. a) oppure sull’art. 9, par. 2, lett. a); </w:t>
      </w:r>
    </w:p>
    <w:p w14:paraId="77D2D615" w14:textId="0F530D49" w:rsidR="009344CC" w:rsidRPr="009344CC" w:rsidRDefault="00311672" w:rsidP="00311672">
      <w:pPr>
        <w:spacing w:line="276" w:lineRule="auto"/>
        <w:jc w:val="both"/>
      </w:pPr>
      <w:r>
        <w:t>-</w:t>
      </w:r>
      <w:r w:rsidR="009344CC" w:rsidRPr="009344CC">
        <w:t xml:space="preserve">di proporre reclamo all’autorità di controllo ricorrendo al Garante per la protezione dei dati ai punti di contatto reperibili sul sito web del Garante stesso; Informazione sui dati personali non ottenuti dall’interessato: l’Ente può reperirli presso l’Anagrafe della Popolazione residente - fonte non accessibile al pubblico. </w:t>
      </w:r>
    </w:p>
    <w:p w14:paraId="3986915B" w14:textId="77777777" w:rsidR="009344CC" w:rsidRPr="009344CC" w:rsidRDefault="009344CC" w:rsidP="00311672">
      <w:pPr>
        <w:spacing w:line="276" w:lineRule="auto"/>
        <w:jc w:val="both"/>
      </w:pPr>
      <w:r w:rsidRPr="009344CC">
        <w:t xml:space="preserve">Profilazione e diffusione di dati: i suoi dati non sono soggetti a diffusione né ad alcun processo decisionale interamente automatizzato, ivi compresa la profilazione. </w:t>
      </w:r>
    </w:p>
    <w:p w14:paraId="7A8314C4" w14:textId="77777777" w:rsidR="009344CC" w:rsidRPr="009344CC" w:rsidRDefault="009344CC" w:rsidP="00311672">
      <w:pPr>
        <w:spacing w:line="276" w:lineRule="auto"/>
        <w:jc w:val="both"/>
      </w:pPr>
      <w:r w:rsidRPr="009344CC">
        <w:t xml:space="preserve">Ulteriori informazioni in relazione alle finalità sopra descritte: i dati sono trattati: </w:t>
      </w:r>
    </w:p>
    <w:p w14:paraId="11C092B3" w14:textId="381BB3C4" w:rsidR="009344CC" w:rsidRPr="009344CC" w:rsidRDefault="00311672" w:rsidP="00311672">
      <w:pPr>
        <w:spacing w:line="276" w:lineRule="auto"/>
        <w:jc w:val="both"/>
      </w:pPr>
      <w:r>
        <w:t>-</w:t>
      </w:r>
      <w:r w:rsidR="009344CC" w:rsidRPr="009344CC">
        <w:t xml:space="preserve">mediante strumenti elettronici e senza strumenti elettronici con modalità manuali e cartacee, e sono trasmessi attraverso reti telematiche; </w:t>
      </w:r>
    </w:p>
    <w:p w14:paraId="23C89B4B" w14:textId="4A0FAB32" w:rsidR="009344CC" w:rsidRPr="009344CC" w:rsidRDefault="00311672" w:rsidP="00311672">
      <w:pPr>
        <w:spacing w:line="276" w:lineRule="auto"/>
        <w:jc w:val="both"/>
      </w:pPr>
      <w:r>
        <w:t>-</w:t>
      </w:r>
      <w:r w:rsidR="009344CC" w:rsidRPr="009344CC">
        <w:t xml:space="preserve">unicamente dai soggetti nominati incaricati del trattamento, operanti presso il Titolare del trattamento, e dai Responsabili del trattamento da esso nominati. L’Elenco dei Responsabili è presente sul sito web del titolare del trattamento; sono adottate tutte le misure di protezione indicate nella vigente normativa in materia di protezione dei dati personali. </w:t>
      </w:r>
    </w:p>
    <w:p w14:paraId="61FA63E9" w14:textId="56277F05" w:rsidR="009344CC" w:rsidRPr="009344CC" w:rsidRDefault="009344CC" w:rsidP="00311672">
      <w:pPr>
        <w:spacing w:after="120" w:line="276" w:lineRule="auto"/>
        <w:jc w:val="center"/>
      </w:pPr>
      <w:r w:rsidRPr="009344CC">
        <w:t>FORMULA DI CONSENSO PER IL TRATTAMENTO DEI DATI</w:t>
      </w:r>
    </w:p>
    <w:p w14:paraId="5DD7CF6A" w14:textId="77777777" w:rsidR="009344CC" w:rsidRDefault="009344CC" w:rsidP="009344CC">
      <w:pPr>
        <w:spacing w:after="120" w:line="276" w:lineRule="auto"/>
        <w:jc w:val="both"/>
      </w:pPr>
      <w:r w:rsidRPr="009344CC">
        <w:t xml:space="preserve">Dichiaro di aver ricevuto tutte le informazioni di cui all’art. 13 del Regolamento UE 2016/679 - RGDP in relazione alla domanda e ai documenti ad essa allegati e manifesta il proprio consenso al trattamento dei propri dati personali, nel rispetto delle disposizioni del citato Regolamento. </w:t>
      </w:r>
    </w:p>
    <w:p w14:paraId="24B42BEE" w14:textId="77777777" w:rsidR="007C138D" w:rsidRPr="009344CC" w:rsidRDefault="007C138D" w:rsidP="009344CC">
      <w:pPr>
        <w:spacing w:after="120" w:line="276" w:lineRule="auto"/>
        <w:jc w:val="both"/>
      </w:pPr>
    </w:p>
    <w:p w14:paraId="1B069361" w14:textId="5CA3DC50" w:rsidR="003C6544" w:rsidRPr="006168CE" w:rsidRDefault="009344CC" w:rsidP="00311672">
      <w:pPr>
        <w:spacing w:after="120" w:line="276" w:lineRule="auto"/>
        <w:jc w:val="center"/>
        <w:rPr>
          <w:rFonts w:cs="Calibri"/>
        </w:rPr>
      </w:pPr>
      <w:r w:rsidRPr="009344CC">
        <w:t>Firma del dichiarante ________________________________</w:t>
      </w:r>
    </w:p>
    <w:sectPr w:rsidR="003C6544" w:rsidRPr="006168CE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82B2" w14:textId="77777777" w:rsidR="00241766" w:rsidRDefault="00241766" w:rsidP="00860A2A">
      <w:r>
        <w:separator/>
      </w:r>
    </w:p>
  </w:endnote>
  <w:endnote w:type="continuationSeparator" w:id="0">
    <w:p w14:paraId="5D2A5BAC" w14:textId="77777777" w:rsidR="00241766" w:rsidRDefault="00241766" w:rsidP="0086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E0F6" w14:textId="77777777" w:rsidR="00241766" w:rsidRDefault="00241766" w:rsidP="00860A2A">
      <w:r>
        <w:separator/>
      </w:r>
    </w:p>
  </w:footnote>
  <w:footnote w:type="continuationSeparator" w:id="0">
    <w:p w14:paraId="46D2D9A4" w14:textId="77777777" w:rsidR="00241766" w:rsidRDefault="00241766" w:rsidP="0086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C004" w14:textId="093C0FBF" w:rsidR="00860A2A" w:rsidRPr="00860A2A" w:rsidRDefault="00860A2A" w:rsidP="00860A2A">
    <w:pPr>
      <w:pStyle w:val="Intestazione"/>
      <w:jc w:val="right"/>
      <w:rPr>
        <w:i/>
        <w:iCs/>
      </w:rPr>
    </w:pPr>
    <w:r w:rsidRPr="00860A2A">
      <w:rPr>
        <w:i/>
        <w:iCs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3AC"/>
    <w:multiLevelType w:val="hybridMultilevel"/>
    <w:tmpl w:val="F35E0C5A"/>
    <w:lvl w:ilvl="0" w:tplc="2744DC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E03E2"/>
    <w:multiLevelType w:val="hybridMultilevel"/>
    <w:tmpl w:val="2550CD2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74345"/>
    <w:multiLevelType w:val="hybridMultilevel"/>
    <w:tmpl w:val="F3943174"/>
    <w:lvl w:ilvl="0" w:tplc="2744DC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71CDF"/>
    <w:multiLevelType w:val="multilevel"/>
    <w:tmpl w:val="30A21A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Garamond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Garamond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4" w15:restartNumberingAfterBreak="0">
    <w:nsid w:val="2D7773C5"/>
    <w:multiLevelType w:val="hybridMultilevel"/>
    <w:tmpl w:val="60D43FB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8344A"/>
    <w:multiLevelType w:val="hybridMultilevel"/>
    <w:tmpl w:val="7AA48238"/>
    <w:lvl w:ilvl="0" w:tplc="2AA6B0E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76221"/>
    <w:multiLevelType w:val="hybridMultilevel"/>
    <w:tmpl w:val="9B627F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F545B"/>
    <w:multiLevelType w:val="hybridMultilevel"/>
    <w:tmpl w:val="BBF2CB16"/>
    <w:lvl w:ilvl="0" w:tplc="2744DC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5A20AA"/>
    <w:multiLevelType w:val="hybridMultilevel"/>
    <w:tmpl w:val="FB045766"/>
    <w:lvl w:ilvl="0" w:tplc="2744DCC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572453">
    <w:abstractNumId w:val="8"/>
  </w:num>
  <w:num w:numId="2" w16cid:durableId="962273696">
    <w:abstractNumId w:val="4"/>
  </w:num>
  <w:num w:numId="3" w16cid:durableId="1289122113">
    <w:abstractNumId w:val="3"/>
  </w:num>
  <w:num w:numId="4" w16cid:durableId="2110849872">
    <w:abstractNumId w:val="5"/>
  </w:num>
  <w:num w:numId="5" w16cid:durableId="1382559973">
    <w:abstractNumId w:val="2"/>
  </w:num>
  <w:num w:numId="6" w16cid:durableId="95298276">
    <w:abstractNumId w:val="1"/>
  </w:num>
  <w:num w:numId="7" w16cid:durableId="1131823714">
    <w:abstractNumId w:val="0"/>
  </w:num>
  <w:num w:numId="8" w16cid:durableId="84032127">
    <w:abstractNumId w:val="7"/>
  </w:num>
  <w:num w:numId="9" w16cid:durableId="481117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8A"/>
    <w:rsid w:val="00012E69"/>
    <w:rsid w:val="000E3D4B"/>
    <w:rsid w:val="001120DE"/>
    <w:rsid w:val="00114C72"/>
    <w:rsid w:val="00241766"/>
    <w:rsid w:val="002D510E"/>
    <w:rsid w:val="00311672"/>
    <w:rsid w:val="003C6544"/>
    <w:rsid w:val="003D4534"/>
    <w:rsid w:val="004C59EA"/>
    <w:rsid w:val="004D4B6F"/>
    <w:rsid w:val="0052361A"/>
    <w:rsid w:val="00573461"/>
    <w:rsid w:val="005E09DC"/>
    <w:rsid w:val="00643966"/>
    <w:rsid w:val="006441AC"/>
    <w:rsid w:val="00681DD0"/>
    <w:rsid w:val="006B6FE4"/>
    <w:rsid w:val="00730C14"/>
    <w:rsid w:val="00763AA0"/>
    <w:rsid w:val="007927A7"/>
    <w:rsid w:val="00793839"/>
    <w:rsid w:val="007C138D"/>
    <w:rsid w:val="00860A2A"/>
    <w:rsid w:val="00866DC9"/>
    <w:rsid w:val="009344CC"/>
    <w:rsid w:val="009841FE"/>
    <w:rsid w:val="00A27AE1"/>
    <w:rsid w:val="00A352E3"/>
    <w:rsid w:val="00AA026B"/>
    <w:rsid w:val="00B14E8A"/>
    <w:rsid w:val="00B907BE"/>
    <w:rsid w:val="00C6739D"/>
    <w:rsid w:val="00DD75AA"/>
    <w:rsid w:val="00DE736D"/>
    <w:rsid w:val="00E70194"/>
    <w:rsid w:val="00EE4069"/>
    <w:rsid w:val="00E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1513"/>
  <w15:chartTrackingRefBased/>
  <w15:docId w15:val="{AE8CBD99-4418-46D8-91B7-706CF1A5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C7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E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E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E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E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E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E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E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E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E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E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4C72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0A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A2A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60A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A2A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3C6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pec.comu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001b2-336a-4d51-9419-d398d04fd485">
      <Terms xmlns="http://schemas.microsoft.com/office/infopath/2007/PartnerControls"/>
    </lcf76f155ced4ddcb4097134ff3c332f>
    <TaxCatchAll xmlns="85b0f7f0-9c83-494a-b8c7-596c8cd12c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A5A09D066A042A9D0BF99C74CF8B9" ma:contentTypeVersion="12" ma:contentTypeDescription="Creare un nuovo documento." ma:contentTypeScope="" ma:versionID="8a3b473dc6a803407874cb49ae4287bb">
  <xsd:schema xmlns:xsd="http://www.w3.org/2001/XMLSchema" xmlns:xs="http://www.w3.org/2001/XMLSchema" xmlns:p="http://schemas.microsoft.com/office/2006/metadata/properties" xmlns:ns2="9e9001b2-336a-4d51-9419-d398d04fd485" xmlns:ns3="85b0f7f0-9c83-494a-b8c7-596c8cd12c01" targetNamespace="http://schemas.microsoft.com/office/2006/metadata/properties" ma:root="true" ma:fieldsID="4a8a83619d3557c33c45c2f7b4988aae" ns2:_="" ns3:_="">
    <xsd:import namespace="9e9001b2-336a-4d51-9419-d398d04fd485"/>
    <xsd:import namespace="85b0f7f0-9c83-494a-b8c7-596c8cd12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01b2-336a-4d51-9419-d398d04fd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1cf5731-6610-4ee0-b013-bfb013ab6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0f7f0-9c83-494a-b8c7-596c8cd12c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497e0e-cb31-43b5-8291-344534470398}" ma:internalName="TaxCatchAll" ma:showField="CatchAllData" ma:web="85b0f7f0-9c83-494a-b8c7-596c8cd12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F73F5-A1AC-49BD-BC70-B00FC4C02EA5}">
  <ds:schemaRefs>
    <ds:schemaRef ds:uri="http://schemas.microsoft.com/office/2006/metadata/properties"/>
    <ds:schemaRef ds:uri="http://schemas.microsoft.com/office/infopath/2007/PartnerControls"/>
    <ds:schemaRef ds:uri="9e9001b2-336a-4d51-9419-d398d04fd485"/>
    <ds:schemaRef ds:uri="85b0f7f0-9c83-494a-b8c7-596c8cd12c01"/>
  </ds:schemaRefs>
</ds:datastoreItem>
</file>

<file path=customXml/itemProps2.xml><?xml version="1.0" encoding="utf-8"?>
<ds:datastoreItem xmlns:ds="http://schemas.openxmlformats.org/officeDocument/2006/customXml" ds:itemID="{26B23860-381B-436F-AE9B-BB4FA3EF5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D10E0-E7A5-499E-82F2-16838926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01b2-336a-4d51-9419-d398d04fd485"/>
    <ds:schemaRef ds:uri="85b0f7f0-9c83-494a-b8c7-596c8cd12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Sara Spoto</cp:lastModifiedBy>
  <cp:revision>31</cp:revision>
  <dcterms:created xsi:type="dcterms:W3CDTF">2025-03-07T13:20:00Z</dcterms:created>
  <dcterms:modified xsi:type="dcterms:W3CDTF">2026-02-20T10:37:00Z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0x01010083DA5A09D066A042A9D0BF99C74CF8B9</vt:lpwstr>
  </property>
  <property fmtid="{D5CDD505-2E9C-101B-9397-08002B2CF9AE}" pid="3" name="MediaServiceImageTags">
    <vt:lpwstr/>
  </property>
</Properties>
</file>